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ED23" w14:textId="77777777" w:rsidR="00BF1EA8" w:rsidRDefault="00000000">
      <w:pPr>
        <w:pStyle w:val="BodyText"/>
        <w:ind w:left="43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46C133" wp14:editId="3C6E91B3">
            <wp:extent cx="1099141" cy="7040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41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3081" w14:textId="77777777" w:rsidR="00BF1EA8" w:rsidRDefault="00BF1EA8">
      <w:pPr>
        <w:pStyle w:val="BodyText"/>
        <w:rPr>
          <w:rFonts w:ascii="Times New Roman"/>
          <w:sz w:val="18"/>
        </w:rPr>
      </w:pPr>
    </w:p>
    <w:p w14:paraId="683BA811" w14:textId="77777777" w:rsidR="00BF1EA8" w:rsidRDefault="00000000" w:rsidP="00C60F31">
      <w:pPr>
        <w:pStyle w:val="Title"/>
        <w:ind w:left="0"/>
        <w:jc w:val="center"/>
        <w:rPr>
          <w:color w:val="003D85"/>
          <w:spacing w:val="-2"/>
        </w:rPr>
      </w:pPr>
      <w:r>
        <w:rPr>
          <w:color w:val="003D85"/>
        </w:rPr>
        <w:t>ENTERPRISE/NATIONAL</w:t>
      </w:r>
      <w:r>
        <w:rPr>
          <w:color w:val="003D85"/>
          <w:spacing w:val="-11"/>
        </w:rPr>
        <w:t xml:space="preserve"> </w:t>
      </w:r>
      <w:r>
        <w:rPr>
          <w:color w:val="003D85"/>
        </w:rPr>
        <w:t>RENTAL</w:t>
      </w:r>
      <w:r>
        <w:rPr>
          <w:color w:val="003D85"/>
          <w:spacing w:val="-10"/>
        </w:rPr>
        <w:t xml:space="preserve"> </w:t>
      </w:r>
      <w:r>
        <w:rPr>
          <w:color w:val="003D85"/>
        </w:rPr>
        <w:t>CAR</w:t>
      </w:r>
      <w:r>
        <w:rPr>
          <w:color w:val="003D85"/>
          <w:spacing w:val="-8"/>
        </w:rPr>
        <w:t xml:space="preserve"> </w:t>
      </w:r>
      <w:r>
        <w:rPr>
          <w:color w:val="003D85"/>
        </w:rPr>
        <w:t>RESERVATION</w:t>
      </w:r>
      <w:r>
        <w:rPr>
          <w:color w:val="003D85"/>
          <w:spacing w:val="-9"/>
        </w:rPr>
        <w:t xml:space="preserve"> </w:t>
      </w:r>
      <w:r>
        <w:rPr>
          <w:color w:val="003D85"/>
          <w:spacing w:val="-2"/>
        </w:rPr>
        <w:t>INSTRUCTIONS</w:t>
      </w:r>
    </w:p>
    <w:p w14:paraId="41BD7D19" w14:textId="77777777" w:rsidR="00A7748C" w:rsidRDefault="00A7748C" w:rsidP="00C60F31">
      <w:pPr>
        <w:pStyle w:val="Title"/>
        <w:ind w:left="0"/>
        <w:jc w:val="center"/>
      </w:pPr>
    </w:p>
    <w:p w14:paraId="53AB80E5" w14:textId="63B2B086" w:rsidR="00BF1EA8" w:rsidRDefault="00A7748C">
      <w:pPr>
        <w:pStyle w:val="BodyText"/>
        <w:spacing w:before="11"/>
        <w:rPr>
          <w:b/>
        </w:rPr>
      </w:pPr>
      <w:r w:rsidRPr="00A7748C">
        <w:rPr>
          <w:b/>
        </w:rPr>
        <w:t xml:space="preserve">Note: WWU’s contracted rates, including Enterprise, National and Hertz rentals, are also available to book via Concur Travel: </w:t>
      </w:r>
      <w:hyperlink r:id="rId9" w:history="1">
        <w:r w:rsidRPr="00A7748C">
          <w:rPr>
            <w:rStyle w:val="Hyperlink"/>
            <w:b/>
            <w:bCs/>
          </w:rPr>
          <w:t>How to Book Flights and more in C</w:t>
        </w:r>
        <w:r w:rsidRPr="00A7748C">
          <w:rPr>
            <w:rStyle w:val="Hyperlink"/>
            <w:b/>
            <w:bCs/>
          </w:rPr>
          <w:t>oncur Travel</w:t>
        </w:r>
      </w:hyperlink>
    </w:p>
    <w:p w14:paraId="2D926400" w14:textId="77777777" w:rsidR="00A7748C" w:rsidRPr="00A7748C" w:rsidRDefault="00A7748C">
      <w:pPr>
        <w:pStyle w:val="BodyText"/>
        <w:spacing w:before="11"/>
        <w:rPr>
          <w:b/>
          <w:bCs/>
        </w:rPr>
      </w:pPr>
    </w:p>
    <w:p w14:paraId="757CC088" w14:textId="77777777" w:rsidR="00BF1EA8" w:rsidRDefault="00000000">
      <w:pPr>
        <w:pStyle w:val="ListParagraph"/>
        <w:numPr>
          <w:ilvl w:val="0"/>
          <w:numId w:val="1"/>
        </w:numPr>
        <w:tabs>
          <w:tab w:val="left" w:pos="1159"/>
        </w:tabs>
        <w:spacing w:before="0"/>
        <w:ind w:left="1159" w:hanging="360"/>
        <w:rPr>
          <w:sz w:val="24"/>
        </w:rPr>
      </w:pP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Western’s </w:t>
      </w:r>
      <w:hyperlink r:id="rId10">
        <w:r>
          <w:rPr>
            <w:color w:val="0562C1"/>
            <w:sz w:val="24"/>
            <w:u w:val="single" w:color="0562C1"/>
          </w:rPr>
          <w:t>Enterprise Reservation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Portal</w:t>
        </w:r>
      </w:hyperlink>
      <w:r>
        <w:rPr>
          <w:color w:val="0562C1"/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only)</w:t>
      </w:r>
    </w:p>
    <w:p w14:paraId="4DF31E76" w14:textId="77777777" w:rsidR="00BF1EA8" w:rsidRDefault="00000000">
      <w:pPr>
        <w:pStyle w:val="ListParagraph"/>
        <w:numPr>
          <w:ilvl w:val="0"/>
          <w:numId w:val="1"/>
        </w:numPr>
        <w:tabs>
          <w:tab w:val="left" w:pos="1159"/>
        </w:tabs>
        <w:ind w:left="1159" w:hanging="360"/>
        <w:rPr>
          <w:sz w:val="24"/>
        </w:rPr>
      </w:pPr>
      <w:r>
        <w:rPr>
          <w:sz w:val="24"/>
        </w:rPr>
        <w:t>Select</w:t>
      </w:r>
      <w:r>
        <w:rPr>
          <w:spacing w:val="1"/>
          <w:sz w:val="24"/>
        </w:rPr>
        <w:t xml:space="preserve"> </w:t>
      </w:r>
      <w:r>
        <w:rPr>
          <w:sz w:val="24"/>
        </w:rPr>
        <w:t>Enterprise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National car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rental</w:t>
      </w:r>
      <w:proofErr w:type="gramEnd"/>
    </w:p>
    <w:p w14:paraId="02E474DB" w14:textId="77777777" w:rsidR="00BF1EA8" w:rsidRDefault="00000000">
      <w:pPr>
        <w:pStyle w:val="ListParagraph"/>
        <w:numPr>
          <w:ilvl w:val="0"/>
          <w:numId w:val="1"/>
        </w:numPr>
        <w:tabs>
          <w:tab w:val="left" w:pos="1160"/>
        </w:tabs>
        <w:spacing w:before="43" w:line="242" w:lineRule="auto"/>
        <w:ind w:right="2849"/>
        <w:rPr>
          <w:sz w:val="2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8D86780" wp14:editId="210793C9">
            <wp:simplePos x="0" y="0"/>
            <wp:positionH relativeFrom="page">
              <wp:posOffset>914400</wp:posOffset>
            </wp:positionH>
            <wp:positionV relativeFrom="paragraph">
              <wp:posOffset>428472</wp:posOffset>
            </wp:positionV>
            <wp:extent cx="5934088" cy="3827621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88" cy="382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Reservation</w:t>
      </w:r>
      <w:r>
        <w:rPr>
          <w:spacing w:val="-3"/>
          <w:sz w:val="24"/>
        </w:rPr>
        <w:t xml:space="preserve"> </w:t>
      </w:r>
      <w:r>
        <w:rPr>
          <w:sz w:val="24"/>
        </w:rPr>
        <w:t>Details.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Account </w:t>
      </w:r>
      <w:r>
        <w:rPr>
          <w:b/>
          <w:sz w:val="24"/>
        </w:rPr>
        <w:t>Western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WA Univ-NASPO </w:t>
      </w:r>
      <w:r>
        <w:rPr>
          <w:sz w:val="24"/>
        </w:rPr>
        <w:t>should display:</w:t>
      </w:r>
    </w:p>
    <w:p w14:paraId="11639CD3" w14:textId="79BF5D60" w:rsidR="00BF1EA8" w:rsidRDefault="00000000">
      <w:pPr>
        <w:pStyle w:val="ListParagraph"/>
        <w:numPr>
          <w:ilvl w:val="0"/>
          <w:numId w:val="1"/>
        </w:numPr>
        <w:tabs>
          <w:tab w:val="left" w:pos="1153"/>
        </w:tabs>
        <w:spacing w:before="76"/>
        <w:ind w:left="1153" w:hanging="360"/>
        <w:rPr>
          <w:sz w:val="24"/>
        </w:rPr>
      </w:pPr>
      <w:r>
        <w:rPr>
          <w:sz w:val="24"/>
        </w:rPr>
        <w:t>Check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box</w:t>
      </w:r>
      <w:r>
        <w:rPr>
          <w:spacing w:val="-5"/>
          <w:sz w:val="24"/>
        </w:rPr>
        <w:t xml:space="preserve"> </w:t>
      </w:r>
      <w:r>
        <w:rPr>
          <w:sz w:val="24"/>
        </w:rPr>
        <w:t>"I'm</w:t>
      </w:r>
      <w:r>
        <w:rPr>
          <w:spacing w:val="-5"/>
          <w:sz w:val="24"/>
        </w:rPr>
        <w:t xml:space="preserve"> </w:t>
      </w:r>
      <w:r>
        <w:rPr>
          <w:sz w:val="24"/>
        </w:rPr>
        <w:t>booking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someone</w:t>
      </w:r>
      <w:r>
        <w:rPr>
          <w:spacing w:val="-5"/>
          <w:sz w:val="24"/>
        </w:rPr>
        <w:t xml:space="preserve"> </w:t>
      </w:r>
      <w:r>
        <w:rPr>
          <w:sz w:val="24"/>
        </w:rPr>
        <w:t>else"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applicable.</w:t>
      </w:r>
      <w:r w:rsidR="00B35FBD">
        <w:rPr>
          <w:spacing w:val="-2"/>
          <w:sz w:val="24"/>
        </w:rPr>
        <w:t xml:space="preserve"> Leave Emerald Club Member Number field blank.</w:t>
      </w:r>
    </w:p>
    <w:p w14:paraId="35840506" w14:textId="41922ADB" w:rsidR="00BF1EA8" w:rsidRDefault="00000000">
      <w:pPr>
        <w:pStyle w:val="ListParagraph"/>
        <w:numPr>
          <w:ilvl w:val="0"/>
          <w:numId w:val="1"/>
        </w:numPr>
        <w:tabs>
          <w:tab w:val="left" w:pos="1153"/>
          <w:tab w:val="left" w:pos="1155"/>
        </w:tabs>
        <w:ind w:left="1155" w:right="1374" w:hanging="362"/>
        <w:rPr>
          <w:sz w:val="24"/>
        </w:rPr>
      </w:pPr>
      <w:r>
        <w:rPr>
          <w:sz w:val="24"/>
        </w:rPr>
        <w:t>Search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select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vehicle.</w:t>
      </w:r>
      <w:r>
        <w:rPr>
          <w:spacing w:val="-8"/>
          <w:sz w:val="24"/>
        </w:rPr>
        <w:t xml:space="preserve"> </w:t>
      </w:r>
      <w:r>
        <w:rPr>
          <w:sz w:val="24"/>
        </w:rPr>
        <w:t>Decline</w:t>
      </w:r>
      <w:r>
        <w:rPr>
          <w:spacing w:val="-8"/>
          <w:sz w:val="24"/>
        </w:rPr>
        <w:t xml:space="preserve"> </w:t>
      </w:r>
      <w:r>
        <w:rPr>
          <w:sz w:val="24"/>
        </w:rPr>
        <w:t>add-ons.</w:t>
      </w:r>
      <w:r>
        <w:rPr>
          <w:spacing w:val="-8"/>
          <w:sz w:val="24"/>
        </w:rPr>
        <w:t xml:space="preserve"> </w:t>
      </w:r>
      <w:r>
        <w:rPr>
          <w:sz w:val="24"/>
        </w:rPr>
        <w:t>Damage</w:t>
      </w:r>
      <w:r>
        <w:rPr>
          <w:spacing w:val="-8"/>
          <w:sz w:val="24"/>
        </w:rPr>
        <w:t xml:space="preserve"> </w:t>
      </w:r>
      <w:r>
        <w:rPr>
          <w:sz w:val="24"/>
        </w:rPr>
        <w:t>Waiver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included</w:t>
      </w:r>
      <w:r>
        <w:rPr>
          <w:spacing w:val="-8"/>
          <w:sz w:val="24"/>
        </w:rPr>
        <w:t xml:space="preserve"> </w:t>
      </w:r>
      <w:r>
        <w:rPr>
          <w:sz w:val="24"/>
        </w:rPr>
        <w:t>for domestic rentals.</w:t>
      </w:r>
      <w:r w:rsidR="00B35FBD">
        <w:rPr>
          <w:sz w:val="24"/>
        </w:rPr>
        <w:t xml:space="preserve"> </w:t>
      </w:r>
      <w:r w:rsidR="00B35FBD" w:rsidRPr="00B35FBD">
        <w:rPr>
          <w:sz w:val="24"/>
        </w:rPr>
        <w:t xml:space="preserve">See </w:t>
      </w:r>
      <w:hyperlink r:id="rId12" w:history="1">
        <w:r w:rsidR="00B35FBD" w:rsidRPr="00B35FBD">
          <w:rPr>
            <w:rStyle w:val="Hyperlink"/>
            <w:sz w:val="24"/>
          </w:rPr>
          <w:t>WWU Risk Management: Transportation</w:t>
        </w:r>
      </w:hyperlink>
      <w:r w:rsidR="00B35FBD" w:rsidRPr="00B35FBD">
        <w:rPr>
          <w:sz w:val="24"/>
        </w:rPr>
        <w:t xml:space="preserve"> for required driver safety training.</w:t>
      </w:r>
      <w:r w:rsidR="00B35FBD">
        <w:rPr>
          <w:b/>
          <w:bCs/>
          <w:sz w:val="24"/>
        </w:rPr>
        <w:t xml:space="preserve"> NOTE: </w:t>
      </w:r>
      <w:r w:rsidR="00B35FBD" w:rsidRPr="00B35FBD">
        <w:rPr>
          <w:b/>
          <w:bCs/>
          <w:sz w:val="24"/>
        </w:rPr>
        <w:t>WWU prohibits the use of all 15-passenger vans.</w:t>
      </w:r>
      <w:r w:rsidR="00B35FBD">
        <w:rPr>
          <w:b/>
          <w:bCs/>
          <w:sz w:val="24"/>
        </w:rPr>
        <w:t xml:space="preserve"> </w:t>
      </w:r>
    </w:p>
    <w:p w14:paraId="24C194C4" w14:textId="77777777" w:rsidR="00BF1EA8" w:rsidRDefault="00000000">
      <w:pPr>
        <w:pStyle w:val="ListParagraph"/>
        <w:numPr>
          <w:ilvl w:val="0"/>
          <w:numId w:val="1"/>
        </w:numPr>
        <w:tabs>
          <w:tab w:val="left" w:pos="1153"/>
        </w:tabs>
        <w:spacing w:before="45"/>
        <w:ind w:left="1153" w:hanging="360"/>
        <w:rPr>
          <w:sz w:val="24"/>
        </w:rPr>
      </w:pPr>
      <w:r>
        <w:rPr>
          <w:b/>
          <w:sz w:val="24"/>
        </w:rPr>
        <w:t>Review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Reserve: </w:t>
      </w:r>
      <w:r>
        <w:rPr>
          <w:sz w:val="24"/>
        </w:rPr>
        <w:t>enter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Details.</w:t>
      </w:r>
    </w:p>
    <w:p w14:paraId="3174F806" w14:textId="77777777" w:rsidR="00BF1EA8" w:rsidRDefault="00BF1EA8">
      <w:pPr>
        <w:rPr>
          <w:sz w:val="24"/>
        </w:rPr>
        <w:sectPr w:rsidR="00BF1EA8">
          <w:type w:val="continuous"/>
          <w:pgSz w:w="12240" w:h="15840"/>
          <w:pgMar w:top="1440" w:right="1040" w:bottom="280" w:left="1000" w:header="720" w:footer="720" w:gutter="0"/>
          <w:cols w:space="720"/>
        </w:sectPr>
      </w:pPr>
    </w:p>
    <w:p w14:paraId="6F5BC955" w14:textId="77777777" w:rsidR="00BF1EA8" w:rsidRDefault="00000000">
      <w:pPr>
        <w:pStyle w:val="BodyText"/>
        <w:ind w:left="10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ABD4A48" wp14:editId="0AD771D8">
            <wp:extent cx="6371838" cy="560355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38" cy="560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A2D6" w14:textId="77777777" w:rsidR="00BF1EA8" w:rsidRDefault="00BF1EA8">
      <w:pPr>
        <w:pStyle w:val="BodyText"/>
        <w:rPr>
          <w:sz w:val="20"/>
        </w:rPr>
      </w:pPr>
    </w:p>
    <w:p w14:paraId="0573B3B3" w14:textId="54A00BAB" w:rsidR="00BF1EA8" w:rsidRPr="00185D03" w:rsidRDefault="00875561" w:rsidP="00185D03">
      <w:pPr>
        <w:pStyle w:val="ListParagraph"/>
        <w:numPr>
          <w:ilvl w:val="0"/>
          <w:numId w:val="1"/>
        </w:numPr>
        <w:tabs>
          <w:tab w:val="left" w:pos="1153"/>
        </w:tabs>
        <w:spacing w:before="45"/>
        <w:ind w:left="462"/>
        <w:rPr>
          <w:bCs/>
          <w:sz w:val="24"/>
        </w:rPr>
      </w:pPr>
      <w:r w:rsidRPr="00106534">
        <w:rPr>
          <w:b/>
          <w:sz w:val="24"/>
        </w:rPr>
        <w:t>Billing</w:t>
      </w:r>
      <w:r w:rsidR="00185D03">
        <w:rPr>
          <w:b/>
          <w:sz w:val="24"/>
        </w:rPr>
        <w:t xml:space="preserve"> </w:t>
      </w:r>
      <w:r w:rsidR="00106534" w:rsidRPr="00185D03">
        <w:rPr>
          <w:b/>
          <w:sz w:val="24"/>
        </w:rPr>
        <w:t xml:space="preserve">Option 1: </w:t>
      </w:r>
      <w:r w:rsidRPr="00185D03">
        <w:rPr>
          <w:b/>
          <w:sz w:val="24"/>
        </w:rPr>
        <w:t>Select No</w:t>
      </w:r>
      <w:r w:rsidRPr="00185D03">
        <w:rPr>
          <w:bCs/>
          <w:sz w:val="24"/>
        </w:rPr>
        <w:t xml:space="preserve"> and the driver will need to present a payment card at time of pickup. </w:t>
      </w:r>
      <w:r w:rsidR="00185D03" w:rsidRPr="00185D03">
        <w:rPr>
          <w:b/>
          <w:sz w:val="24"/>
        </w:rPr>
        <w:t>Billing</w:t>
      </w:r>
      <w:r w:rsidR="00185D03">
        <w:rPr>
          <w:bCs/>
          <w:sz w:val="24"/>
        </w:rPr>
        <w:t xml:space="preserve"> </w:t>
      </w:r>
      <w:r w:rsidR="00106534" w:rsidRPr="00185D03">
        <w:rPr>
          <w:b/>
          <w:sz w:val="24"/>
        </w:rPr>
        <w:t>Option 2:</w:t>
      </w:r>
      <w:r w:rsidR="00106534" w:rsidRPr="00185D03">
        <w:rPr>
          <w:bCs/>
          <w:sz w:val="24"/>
        </w:rPr>
        <w:t xml:space="preserve"> </w:t>
      </w:r>
      <w:r w:rsidRPr="00185D03">
        <w:rPr>
          <w:b/>
          <w:sz w:val="24"/>
        </w:rPr>
        <w:t>Select Yes</w:t>
      </w:r>
      <w:r w:rsidRPr="00185D03">
        <w:rPr>
          <w:bCs/>
          <w:sz w:val="24"/>
        </w:rPr>
        <w:t xml:space="preserve"> if using a department billing number and enter the number in the </w:t>
      </w:r>
      <w:r w:rsidRPr="00D02A4E">
        <w:rPr>
          <w:bCs/>
          <w:sz w:val="24"/>
        </w:rPr>
        <w:t>Billing Number</w:t>
      </w:r>
      <w:r w:rsidRPr="00185D03">
        <w:rPr>
          <w:bCs/>
          <w:sz w:val="24"/>
        </w:rPr>
        <w:t xml:space="preserve"> field that opens below. </w:t>
      </w:r>
      <w:r w:rsidR="004F25EA" w:rsidRPr="00185D03">
        <w:rPr>
          <w:bCs/>
          <w:sz w:val="24"/>
        </w:rPr>
        <w:t>Contact Travel Services for a billing number t</w:t>
      </w:r>
      <w:r w:rsidRPr="00185D03">
        <w:rPr>
          <w:bCs/>
          <w:sz w:val="24"/>
        </w:rPr>
        <w:t>o invoice WWU directly for the rental</w:t>
      </w:r>
      <w:r w:rsidR="00106534" w:rsidRPr="00185D03">
        <w:rPr>
          <w:bCs/>
          <w:sz w:val="24"/>
        </w:rPr>
        <w:t>*</w:t>
      </w:r>
      <w:r w:rsidRPr="00185D03">
        <w:rPr>
          <w:bCs/>
          <w:sz w:val="24"/>
        </w:rPr>
        <w:t>,</w:t>
      </w:r>
      <w:r w:rsidR="004F25EA" w:rsidRPr="00185D03">
        <w:rPr>
          <w:bCs/>
          <w:sz w:val="24"/>
        </w:rPr>
        <w:t xml:space="preserve"> or for steps to establish a department billing number connected to a </w:t>
      </w:r>
      <w:proofErr w:type="spellStart"/>
      <w:r w:rsidR="004F25EA" w:rsidRPr="00185D03">
        <w:rPr>
          <w:bCs/>
          <w:sz w:val="24"/>
        </w:rPr>
        <w:t>PCard</w:t>
      </w:r>
      <w:proofErr w:type="spellEnd"/>
      <w:r w:rsidR="004F25EA" w:rsidRPr="00185D03">
        <w:rPr>
          <w:bCs/>
          <w:sz w:val="24"/>
        </w:rPr>
        <w:t>.</w:t>
      </w:r>
    </w:p>
    <w:p w14:paraId="43C719C9" w14:textId="59AFD07E" w:rsidR="00166877" w:rsidRPr="00E23659" w:rsidRDefault="00000000" w:rsidP="00DE3C1F">
      <w:pPr>
        <w:pStyle w:val="ListParagraph"/>
        <w:numPr>
          <w:ilvl w:val="0"/>
          <w:numId w:val="1"/>
        </w:numPr>
        <w:tabs>
          <w:tab w:val="left" w:pos="1042"/>
        </w:tabs>
        <w:spacing w:before="99"/>
        <w:ind w:left="462"/>
        <w:rPr>
          <w:rFonts w:ascii="Arial"/>
          <w:sz w:val="24"/>
        </w:rPr>
      </w:pPr>
      <w:r w:rsidRPr="00875561">
        <w:rPr>
          <w:b/>
          <w:sz w:val="24"/>
        </w:rPr>
        <w:t>Additional</w:t>
      </w:r>
      <w:r w:rsidRPr="00F567ED">
        <w:rPr>
          <w:b/>
          <w:sz w:val="24"/>
        </w:rPr>
        <w:t xml:space="preserve"> </w:t>
      </w:r>
      <w:r w:rsidRPr="00875561">
        <w:rPr>
          <w:b/>
          <w:sz w:val="24"/>
        </w:rPr>
        <w:t>Details</w:t>
      </w:r>
      <w:r w:rsidRPr="00F567ED">
        <w:rPr>
          <w:b/>
          <w:sz w:val="24"/>
        </w:rPr>
        <w:t>:</w:t>
      </w:r>
      <w:r w:rsidRPr="00875561">
        <w:rPr>
          <w:sz w:val="24"/>
        </w:rPr>
        <w:t xml:space="preserve"> Enter TA</w:t>
      </w:r>
      <w:r w:rsidRPr="00875561">
        <w:rPr>
          <w:spacing w:val="-1"/>
          <w:sz w:val="24"/>
        </w:rPr>
        <w:t xml:space="preserve"> </w:t>
      </w:r>
      <w:r w:rsidRPr="00875561">
        <w:rPr>
          <w:sz w:val="24"/>
        </w:rPr>
        <w:t>#</w:t>
      </w:r>
      <w:r w:rsidRPr="00875561">
        <w:rPr>
          <w:spacing w:val="-1"/>
          <w:sz w:val="24"/>
        </w:rPr>
        <w:t xml:space="preserve"> </w:t>
      </w:r>
      <w:r w:rsidRPr="00875561">
        <w:rPr>
          <w:sz w:val="24"/>
        </w:rPr>
        <w:t xml:space="preserve">or Request </w:t>
      </w:r>
      <w:r w:rsidRPr="00875561">
        <w:rPr>
          <w:spacing w:val="-5"/>
          <w:sz w:val="24"/>
        </w:rPr>
        <w:t>ID</w:t>
      </w:r>
      <w:r w:rsidR="00111410" w:rsidRPr="00875561">
        <w:rPr>
          <w:spacing w:val="-5"/>
          <w:sz w:val="24"/>
        </w:rPr>
        <w:t>.</w:t>
      </w:r>
      <w:r w:rsidR="00205516" w:rsidRPr="00875561">
        <w:rPr>
          <w:spacing w:val="-5"/>
          <w:sz w:val="24"/>
        </w:rPr>
        <w:t xml:space="preserve"> </w:t>
      </w:r>
      <w:r w:rsidR="00106534">
        <w:rPr>
          <w:spacing w:val="-5"/>
          <w:sz w:val="24"/>
        </w:rPr>
        <w:t>*</w:t>
      </w:r>
      <w:r w:rsidRPr="00875561">
        <w:rPr>
          <w:b/>
          <w:sz w:val="24"/>
        </w:rPr>
        <w:t>Only when invoicing WWU directly</w:t>
      </w:r>
      <w:r w:rsidRPr="00875561">
        <w:rPr>
          <w:sz w:val="24"/>
        </w:rPr>
        <w:t xml:space="preserve">, </w:t>
      </w:r>
      <w:r w:rsidR="00205516" w:rsidRPr="00875561">
        <w:rPr>
          <w:sz w:val="24"/>
        </w:rPr>
        <w:t xml:space="preserve">first </w:t>
      </w:r>
      <w:r w:rsidRPr="00875561">
        <w:rPr>
          <w:sz w:val="24"/>
        </w:rPr>
        <w:t>create</w:t>
      </w:r>
      <w:r w:rsidR="00205516" w:rsidRPr="00875561">
        <w:rPr>
          <w:sz w:val="24"/>
        </w:rPr>
        <w:t xml:space="preserve"> </w:t>
      </w:r>
      <w:r w:rsidRPr="00875561">
        <w:rPr>
          <w:sz w:val="24"/>
        </w:rPr>
        <w:t xml:space="preserve">a </w:t>
      </w:r>
      <w:hyperlink r:id="rId14" w:history="1">
        <w:r w:rsidR="00111410" w:rsidRPr="00875561">
          <w:rPr>
            <w:rStyle w:val="Hyperlink"/>
            <w:sz w:val="24"/>
          </w:rPr>
          <w:t>Payment Request for Vendors web</w:t>
        </w:r>
        <w:r w:rsidR="00205516" w:rsidRPr="00875561">
          <w:rPr>
            <w:rStyle w:val="Hyperlink"/>
            <w:sz w:val="24"/>
          </w:rPr>
          <w:t xml:space="preserve"> </w:t>
        </w:r>
        <w:r w:rsidR="00111410" w:rsidRPr="00875561">
          <w:rPr>
            <w:rStyle w:val="Hyperlink"/>
            <w:sz w:val="24"/>
          </w:rPr>
          <w:t>form</w:t>
        </w:r>
      </w:hyperlink>
      <w:r w:rsidR="00205516" w:rsidRPr="00875561">
        <w:rPr>
          <w:sz w:val="24"/>
        </w:rPr>
        <w:t xml:space="preserve"> </w:t>
      </w:r>
      <w:r w:rsidRPr="00875561">
        <w:rPr>
          <w:sz w:val="24"/>
        </w:rPr>
        <w:t>for</w:t>
      </w:r>
      <w:r w:rsidRPr="00875561">
        <w:rPr>
          <w:spacing w:val="-3"/>
          <w:sz w:val="24"/>
        </w:rPr>
        <w:t xml:space="preserve"> </w:t>
      </w:r>
      <w:r w:rsidR="00205516" w:rsidRPr="00875561">
        <w:rPr>
          <w:sz w:val="24"/>
        </w:rPr>
        <w:t>the</w:t>
      </w:r>
      <w:r w:rsidRPr="00875561">
        <w:rPr>
          <w:spacing w:val="-4"/>
          <w:sz w:val="24"/>
        </w:rPr>
        <w:t xml:space="preserve"> </w:t>
      </w:r>
      <w:r w:rsidRPr="00875561">
        <w:rPr>
          <w:sz w:val="24"/>
        </w:rPr>
        <w:t>rental</w:t>
      </w:r>
      <w:r w:rsidR="00166877">
        <w:rPr>
          <w:sz w:val="24"/>
        </w:rPr>
        <w:t xml:space="preserve">. </w:t>
      </w:r>
    </w:p>
    <w:p w14:paraId="19E00A5A" w14:textId="48DE4ACA" w:rsidR="00166877" w:rsidRDefault="00166877" w:rsidP="00DE3C1F">
      <w:pPr>
        <w:tabs>
          <w:tab w:val="left" w:pos="1042"/>
        </w:tabs>
        <w:spacing w:before="99"/>
        <w:ind w:left="462"/>
        <w:rPr>
          <w:sz w:val="24"/>
        </w:rPr>
      </w:pPr>
      <w:r w:rsidRPr="00166877">
        <w:rPr>
          <w:sz w:val="24"/>
        </w:rPr>
        <w:t>Complete Section 4</w:t>
      </w:r>
      <w:r w:rsidR="002C0524">
        <w:rPr>
          <w:sz w:val="24"/>
        </w:rPr>
        <w:t xml:space="preserve"> on the Payment Request form as shown below.</w:t>
      </w:r>
      <w:r w:rsidRPr="00166877">
        <w:rPr>
          <w:sz w:val="24"/>
        </w:rPr>
        <w:t xml:space="preserve"> </w:t>
      </w:r>
    </w:p>
    <w:p w14:paraId="13679BD2" w14:textId="77777777" w:rsidR="00D02A4E" w:rsidRDefault="00D02A4E" w:rsidP="00DE3C1F">
      <w:pPr>
        <w:tabs>
          <w:tab w:val="left" w:pos="1042"/>
        </w:tabs>
        <w:ind w:left="742"/>
        <w:rPr>
          <w:sz w:val="24"/>
        </w:rPr>
      </w:pPr>
      <w:r>
        <w:rPr>
          <w:sz w:val="24"/>
        </w:rPr>
        <w:t>Request: Check Request</w:t>
      </w:r>
    </w:p>
    <w:p w14:paraId="1A7D507B" w14:textId="7DB49290" w:rsidR="00166877" w:rsidRDefault="00205516" w:rsidP="00DE3C1F">
      <w:pPr>
        <w:tabs>
          <w:tab w:val="left" w:pos="1042"/>
        </w:tabs>
        <w:ind w:left="742"/>
        <w:rPr>
          <w:sz w:val="24"/>
        </w:rPr>
      </w:pPr>
      <w:r w:rsidRPr="00166877">
        <w:rPr>
          <w:sz w:val="24"/>
        </w:rPr>
        <w:t>Vendor Name: Enterprise EAN SERVICES, LLC</w:t>
      </w:r>
    </w:p>
    <w:p w14:paraId="1DCBA810" w14:textId="77777777" w:rsidR="00C600DE" w:rsidRDefault="00205516" w:rsidP="00DE3C1F">
      <w:pPr>
        <w:tabs>
          <w:tab w:val="left" w:pos="1042"/>
        </w:tabs>
        <w:ind w:left="742"/>
        <w:rPr>
          <w:sz w:val="24"/>
        </w:rPr>
      </w:pPr>
      <w:r w:rsidRPr="00166877">
        <w:rPr>
          <w:sz w:val="24"/>
        </w:rPr>
        <w:t xml:space="preserve">Vendor Address: PO BOX 402383 ATLANTA, GA 30384-2383 </w:t>
      </w:r>
    </w:p>
    <w:p w14:paraId="1731F03B" w14:textId="77777777" w:rsidR="00C600DE" w:rsidRDefault="00205516" w:rsidP="00DE3C1F">
      <w:pPr>
        <w:tabs>
          <w:tab w:val="left" w:pos="1042"/>
        </w:tabs>
        <w:ind w:left="742"/>
        <w:rPr>
          <w:sz w:val="24"/>
        </w:rPr>
      </w:pPr>
      <w:r w:rsidRPr="00166877">
        <w:rPr>
          <w:sz w:val="24"/>
        </w:rPr>
        <w:t>W01210807</w:t>
      </w:r>
      <w:r w:rsidR="00875561" w:rsidRPr="00166877">
        <w:rPr>
          <w:sz w:val="24"/>
        </w:rPr>
        <w:t xml:space="preserve"> </w:t>
      </w:r>
    </w:p>
    <w:p w14:paraId="18BA0461" w14:textId="2C3CF99D" w:rsidR="00BF1EA8" w:rsidRDefault="00875561" w:rsidP="00DE3C1F">
      <w:pPr>
        <w:tabs>
          <w:tab w:val="left" w:pos="1042"/>
        </w:tabs>
        <w:ind w:left="462"/>
        <w:rPr>
          <w:sz w:val="24"/>
        </w:rPr>
      </w:pPr>
      <w:r w:rsidRPr="00166877">
        <w:rPr>
          <w:sz w:val="24"/>
        </w:rPr>
        <w:t xml:space="preserve">After entering </w:t>
      </w:r>
      <w:r w:rsidR="00C600DE">
        <w:rPr>
          <w:sz w:val="24"/>
        </w:rPr>
        <w:t xml:space="preserve">the </w:t>
      </w:r>
      <w:r w:rsidRPr="00166877">
        <w:rPr>
          <w:sz w:val="24"/>
        </w:rPr>
        <w:t>required information on the</w:t>
      </w:r>
      <w:r w:rsidR="00743476">
        <w:rPr>
          <w:sz w:val="24"/>
        </w:rPr>
        <w:t xml:space="preserve"> web</w:t>
      </w:r>
      <w:r w:rsidRPr="00166877">
        <w:rPr>
          <w:sz w:val="24"/>
        </w:rPr>
        <w:t xml:space="preserve"> form, </w:t>
      </w:r>
      <w:r w:rsidR="00743476">
        <w:rPr>
          <w:sz w:val="24"/>
        </w:rPr>
        <w:t>SAVE</w:t>
      </w:r>
      <w:r w:rsidRPr="00166877">
        <w:rPr>
          <w:sz w:val="24"/>
        </w:rPr>
        <w:t xml:space="preserve"> and </w:t>
      </w:r>
      <w:r w:rsidR="00D02A4E">
        <w:rPr>
          <w:sz w:val="24"/>
        </w:rPr>
        <w:t xml:space="preserve">then </w:t>
      </w:r>
      <w:r w:rsidRPr="00166877">
        <w:rPr>
          <w:sz w:val="24"/>
        </w:rPr>
        <w:t>copy the form #</w:t>
      </w:r>
      <w:r w:rsidR="00D02A4E">
        <w:rPr>
          <w:sz w:val="24"/>
        </w:rPr>
        <w:t xml:space="preserve"> from the top of the form</w:t>
      </w:r>
      <w:r w:rsidRPr="00166877">
        <w:rPr>
          <w:sz w:val="24"/>
        </w:rPr>
        <w:t xml:space="preserve">. </w:t>
      </w:r>
      <w:r w:rsidR="00B37DFB">
        <w:rPr>
          <w:bCs/>
          <w:sz w:val="24"/>
        </w:rPr>
        <w:t>Return to the Enterprise Reservation and e</w:t>
      </w:r>
      <w:r w:rsidRPr="00166877">
        <w:rPr>
          <w:bCs/>
          <w:sz w:val="24"/>
        </w:rPr>
        <w:t>nter the saved Payment</w:t>
      </w:r>
      <w:r w:rsidRPr="00166877">
        <w:rPr>
          <w:spacing w:val="-3"/>
          <w:sz w:val="24"/>
        </w:rPr>
        <w:t xml:space="preserve"> </w:t>
      </w:r>
      <w:r w:rsidRPr="00166877">
        <w:rPr>
          <w:sz w:val="24"/>
        </w:rPr>
        <w:t>Request</w:t>
      </w:r>
      <w:r w:rsidRPr="00166877">
        <w:rPr>
          <w:spacing w:val="-3"/>
          <w:sz w:val="24"/>
        </w:rPr>
        <w:t xml:space="preserve"> </w:t>
      </w:r>
      <w:r w:rsidRPr="00166877">
        <w:rPr>
          <w:sz w:val="24"/>
        </w:rPr>
        <w:t>Form</w:t>
      </w:r>
      <w:r w:rsidRPr="00166877">
        <w:rPr>
          <w:spacing w:val="-3"/>
          <w:sz w:val="24"/>
        </w:rPr>
        <w:t xml:space="preserve"> </w:t>
      </w:r>
      <w:r w:rsidRPr="00166877">
        <w:rPr>
          <w:sz w:val="24"/>
        </w:rPr>
        <w:t>Number in</w:t>
      </w:r>
      <w:r w:rsidRPr="00166877">
        <w:rPr>
          <w:spacing w:val="-4"/>
          <w:sz w:val="24"/>
        </w:rPr>
        <w:t xml:space="preserve"> </w:t>
      </w:r>
      <w:r w:rsidRPr="00166877">
        <w:rPr>
          <w:sz w:val="24"/>
        </w:rPr>
        <w:t>the</w:t>
      </w:r>
      <w:r w:rsidRPr="00166877">
        <w:rPr>
          <w:spacing w:val="-3"/>
          <w:sz w:val="24"/>
        </w:rPr>
        <w:t xml:space="preserve"> </w:t>
      </w:r>
      <w:r w:rsidRPr="00166877">
        <w:rPr>
          <w:sz w:val="24"/>
        </w:rPr>
        <w:t>Additional</w:t>
      </w:r>
      <w:r w:rsidRPr="00166877">
        <w:rPr>
          <w:spacing w:val="-4"/>
          <w:sz w:val="24"/>
        </w:rPr>
        <w:t xml:space="preserve"> </w:t>
      </w:r>
      <w:r w:rsidRPr="00166877">
        <w:rPr>
          <w:sz w:val="24"/>
        </w:rPr>
        <w:t>Details</w:t>
      </w:r>
      <w:r w:rsidRPr="00166877">
        <w:rPr>
          <w:spacing w:val="-4"/>
          <w:sz w:val="24"/>
        </w:rPr>
        <w:t xml:space="preserve"> </w:t>
      </w:r>
      <w:r w:rsidRPr="00166877">
        <w:rPr>
          <w:sz w:val="24"/>
        </w:rPr>
        <w:t xml:space="preserve">field. </w:t>
      </w:r>
      <w:r w:rsidR="009530F6">
        <w:rPr>
          <w:sz w:val="24"/>
        </w:rPr>
        <w:t xml:space="preserve">You will </w:t>
      </w:r>
      <w:r w:rsidRPr="00166877">
        <w:rPr>
          <w:sz w:val="24"/>
        </w:rPr>
        <w:t>process</w:t>
      </w:r>
      <w:r w:rsidRPr="00166877">
        <w:rPr>
          <w:spacing w:val="-3"/>
          <w:sz w:val="24"/>
        </w:rPr>
        <w:t xml:space="preserve"> </w:t>
      </w:r>
      <w:r w:rsidRPr="00166877">
        <w:rPr>
          <w:sz w:val="24"/>
        </w:rPr>
        <w:t>the</w:t>
      </w:r>
      <w:r w:rsidRPr="00166877">
        <w:rPr>
          <w:spacing w:val="-3"/>
          <w:sz w:val="24"/>
        </w:rPr>
        <w:t xml:space="preserve"> </w:t>
      </w:r>
      <w:r w:rsidRPr="00166877">
        <w:rPr>
          <w:sz w:val="24"/>
        </w:rPr>
        <w:t>saved</w:t>
      </w:r>
      <w:r w:rsidRPr="00166877">
        <w:rPr>
          <w:spacing w:val="-4"/>
          <w:sz w:val="24"/>
        </w:rPr>
        <w:t xml:space="preserve"> </w:t>
      </w:r>
      <w:r w:rsidR="009530F6">
        <w:rPr>
          <w:spacing w:val="-4"/>
          <w:sz w:val="24"/>
        </w:rPr>
        <w:t xml:space="preserve">Payment Request </w:t>
      </w:r>
      <w:r w:rsidRPr="00166877">
        <w:rPr>
          <w:sz w:val="24"/>
        </w:rPr>
        <w:t>web</w:t>
      </w:r>
      <w:r w:rsidRPr="00166877">
        <w:rPr>
          <w:spacing w:val="-4"/>
          <w:sz w:val="24"/>
        </w:rPr>
        <w:t xml:space="preserve"> </w:t>
      </w:r>
      <w:r w:rsidRPr="00166877">
        <w:rPr>
          <w:sz w:val="24"/>
        </w:rPr>
        <w:t>form</w:t>
      </w:r>
      <w:r w:rsidRPr="00166877">
        <w:rPr>
          <w:spacing w:val="-3"/>
          <w:sz w:val="24"/>
        </w:rPr>
        <w:t xml:space="preserve"> </w:t>
      </w:r>
      <w:r w:rsidRPr="00166877">
        <w:rPr>
          <w:sz w:val="24"/>
        </w:rPr>
        <w:t>after</w:t>
      </w:r>
      <w:r w:rsidRPr="00166877">
        <w:rPr>
          <w:spacing w:val="-3"/>
          <w:sz w:val="24"/>
        </w:rPr>
        <w:t xml:space="preserve"> </w:t>
      </w:r>
      <w:r w:rsidRPr="00166877">
        <w:rPr>
          <w:sz w:val="24"/>
        </w:rPr>
        <w:t>the</w:t>
      </w:r>
      <w:r w:rsidRPr="00166877">
        <w:rPr>
          <w:spacing w:val="-3"/>
          <w:sz w:val="24"/>
        </w:rPr>
        <w:t xml:space="preserve"> </w:t>
      </w:r>
      <w:r w:rsidR="00743476">
        <w:rPr>
          <w:sz w:val="24"/>
        </w:rPr>
        <w:t>rental is returned and closed,</w:t>
      </w:r>
      <w:r w:rsidRPr="00166877">
        <w:rPr>
          <w:spacing w:val="-4"/>
          <w:sz w:val="24"/>
        </w:rPr>
        <w:t xml:space="preserve"> </w:t>
      </w:r>
      <w:r w:rsidRPr="00166877">
        <w:rPr>
          <w:sz w:val="24"/>
        </w:rPr>
        <w:t>with final charges and invoice attached.</w:t>
      </w:r>
    </w:p>
    <w:p w14:paraId="38FFA31A" w14:textId="0D3473AD" w:rsidR="009530F6" w:rsidRPr="009530F6" w:rsidRDefault="009530F6" w:rsidP="00DE3C1F">
      <w:pPr>
        <w:pStyle w:val="ListParagraph"/>
        <w:numPr>
          <w:ilvl w:val="0"/>
          <w:numId w:val="1"/>
        </w:numPr>
        <w:tabs>
          <w:tab w:val="left" w:pos="1042"/>
        </w:tabs>
        <w:ind w:left="462"/>
        <w:rPr>
          <w:bCs/>
          <w:sz w:val="24"/>
        </w:rPr>
      </w:pPr>
      <w:r w:rsidRPr="009530F6">
        <w:rPr>
          <w:b/>
          <w:sz w:val="24"/>
        </w:rPr>
        <w:t xml:space="preserve">Complete remaining reservation fields </w:t>
      </w:r>
      <w:r w:rsidRPr="009530F6">
        <w:rPr>
          <w:bCs/>
          <w:sz w:val="24"/>
        </w:rPr>
        <w:t xml:space="preserve">– </w:t>
      </w:r>
      <w:r w:rsidR="00743476">
        <w:rPr>
          <w:bCs/>
          <w:sz w:val="24"/>
        </w:rPr>
        <w:t xml:space="preserve">it’s </w:t>
      </w:r>
      <w:r w:rsidRPr="009530F6">
        <w:rPr>
          <w:bCs/>
          <w:sz w:val="24"/>
        </w:rPr>
        <w:t>recommended to include Flight Details if applicable. Reserve Now and complete Reservation.</w:t>
      </w:r>
    </w:p>
    <w:sectPr w:rsidR="009530F6" w:rsidRPr="009530F6">
      <w:pgSz w:w="12240" w:h="15840"/>
      <w:pgMar w:top="116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1966"/>
    <w:multiLevelType w:val="hybridMultilevel"/>
    <w:tmpl w:val="C44C3E00"/>
    <w:lvl w:ilvl="0" w:tplc="3F72463E">
      <w:start w:val="1"/>
      <w:numFmt w:val="decimal"/>
      <w:lvlText w:val="%1."/>
      <w:lvlJc w:val="left"/>
      <w:pPr>
        <w:ind w:left="1160" w:hanging="361"/>
      </w:pPr>
      <w:rPr>
        <w:rFonts w:hint="default"/>
        <w:spacing w:val="0"/>
        <w:w w:val="100"/>
        <w:lang w:val="en-US" w:eastAsia="en-US" w:bidi="ar-SA"/>
      </w:rPr>
    </w:lvl>
    <w:lvl w:ilvl="1" w:tplc="5B7AE396">
      <w:numFmt w:val="bullet"/>
      <w:lvlText w:val="•"/>
      <w:lvlJc w:val="left"/>
      <w:pPr>
        <w:ind w:left="2064" w:hanging="361"/>
      </w:pPr>
      <w:rPr>
        <w:rFonts w:hint="default"/>
        <w:lang w:val="en-US" w:eastAsia="en-US" w:bidi="ar-SA"/>
      </w:rPr>
    </w:lvl>
    <w:lvl w:ilvl="2" w:tplc="98BCE288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07EAD646">
      <w:numFmt w:val="bullet"/>
      <w:lvlText w:val="•"/>
      <w:lvlJc w:val="left"/>
      <w:pPr>
        <w:ind w:left="3872" w:hanging="361"/>
      </w:pPr>
      <w:rPr>
        <w:rFonts w:hint="default"/>
        <w:lang w:val="en-US" w:eastAsia="en-US" w:bidi="ar-SA"/>
      </w:rPr>
    </w:lvl>
    <w:lvl w:ilvl="4" w:tplc="C8B6A656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AEA8EA30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 w:tplc="B87E33CA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ar-SA"/>
      </w:rPr>
    </w:lvl>
    <w:lvl w:ilvl="7" w:tplc="5324F97E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ar-SA"/>
      </w:rPr>
    </w:lvl>
    <w:lvl w:ilvl="8" w:tplc="1856DF0E">
      <w:numFmt w:val="bullet"/>
      <w:lvlText w:val="•"/>
      <w:lvlJc w:val="left"/>
      <w:pPr>
        <w:ind w:left="83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9975ACA"/>
    <w:multiLevelType w:val="hybridMultilevel"/>
    <w:tmpl w:val="9842B780"/>
    <w:lvl w:ilvl="0" w:tplc="FC8AC3D6">
      <w:start w:val="1"/>
      <w:numFmt w:val="decimal"/>
      <w:lvlText w:val="%1."/>
      <w:lvlJc w:val="left"/>
      <w:pPr>
        <w:ind w:left="361" w:hanging="361"/>
      </w:pPr>
      <w:rPr>
        <w:rFonts w:hint="default"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641" w:hanging="360"/>
      </w:pPr>
    </w:lvl>
    <w:lvl w:ilvl="2" w:tplc="0409001B" w:tentative="1">
      <w:start w:val="1"/>
      <w:numFmt w:val="lowerRoman"/>
      <w:lvlText w:val="%3."/>
      <w:lvlJc w:val="right"/>
      <w:pPr>
        <w:ind w:left="1361" w:hanging="180"/>
      </w:pPr>
    </w:lvl>
    <w:lvl w:ilvl="3" w:tplc="0409000F" w:tentative="1">
      <w:start w:val="1"/>
      <w:numFmt w:val="decimal"/>
      <w:lvlText w:val="%4."/>
      <w:lvlJc w:val="left"/>
      <w:pPr>
        <w:ind w:left="2081" w:hanging="360"/>
      </w:pPr>
    </w:lvl>
    <w:lvl w:ilvl="4" w:tplc="04090019" w:tentative="1">
      <w:start w:val="1"/>
      <w:numFmt w:val="lowerLetter"/>
      <w:lvlText w:val="%5."/>
      <w:lvlJc w:val="left"/>
      <w:pPr>
        <w:ind w:left="2801" w:hanging="360"/>
      </w:pPr>
    </w:lvl>
    <w:lvl w:ilvl="5" w:tplc="0409001B" w:tentative="1">
      <w:start w:val="1"/>
      <w:numFmt w:val="lowerRoman"/>
      <w:lvlText w:val="%6."/>
      <w:lvlJc w:val="right"/>
      <w:pPr>
        <w:ind w:left="3521" w:hanging="180"/>
      </w:pPr>
    </w:lvl>
    <w:lvl w:ilvl="6" w:tplc="0409000F" w:tentative="1">
      <w:start w:val="1"/>
      <w:numFmt w:val="decimal"/>
      <w:lvlText w:val="%7."/>
      <w:lvlJc w:val="left"/>
      <w:pPr>
        <w:ind w:left="4241" w:hanging="360"/>
      </w:pPr>
    </w:lvl>
    <w:lvl w:ilvl="7" w:tplc="04090019" w:tentative="1">
      <w:start w:val="1"/>
      <w:numFmt w:val="lowerLetter"/>
      <w:lvlText w:val="%8."/>
      <w:lvlJc w:val="left"/>
      <w:pPr>
        <w:ind w:left="4961" w:hanging="360"/>
      </w:pPr>
    </w:lvl>
    <w:lvl w:ilvl="8" w:tplc="0409001B" w:tentative="1">
      <w:start w:val="1"/>
      <w:numFmt w:val="lowerRoman"/>
      <w:lvlText w:val="%9."/>
      <w:lvlJc w:val="right"/>
      <w:pPr>
        <w:ind w:left="5681" w:hanging="180"/>
      </w:pPr>
    </w:lvl>
  </w:abstractNum>
  <w:num w:numId="1" w16cid:durableId="1916358606">
    <w:abstractNumId w:val="0"/>
  </w:num>
  <w:num w:numId="2" w16cid:durableId="94242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1EA8"/>
    <w:rsid w:val="000D3F26"/>
    <w:rsid w:val="00106534"/>
    <w:rsid w:val="00111410"/>
    <w:rsid w:val="00166877"/>
    <w:rsid w:val="0017606A"/>
    <w:rsid w:val="00185D03"/>
    <w:rsid w:val="00205516"/>
    <w:rsid w:val="002C0524"/>
    <w:rsid w:val="004828D0"/>
    <w:rsid w:val="004E1002"/>
    <w:rsid w:val="004F25EA"/>
    <w:rsid w:val="00682065"/>
    <w:rsid w:val="00743476"/>
    <w:rsid w:val="00875561"/>
    <w:rsid w:val="0092761B"/>
    <w:rsid w:val="009530F6"/>
    <w:rsid w:val="00A7748C"/>
    <w:rsid w:val="00B35FBD"/>
    <w:rsid w:val="00B37DFB"/>
    <w:rsid w:val="00B51CDB"/>
    <w:rsid w:val="00BF1EA8"/>
    <w:rsid w:val="00C600DE"/>
    <w:rsid w:val="00C60F31"/>
    <w:rsid w:val="00D02A4E"/>
    <w:rsid w:val="00DE3C1F"/>
    <w:rsid w:val="00E23659"/>
    <w:rsid w:val="00EF3015"/>
    <w:rsid w:val="00F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C081"/>
  <w15:docId w15:val="{57489A71-FB4C-4F4C-9681-F170B479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4"/>
      <w:ind w:left="190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6"/>
      <w:ind w:left="7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5F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10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cps.wwu.edu/risk-management-transportatio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link.enterprise.com/en/22/03/western-wa-universit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usiness-services.wwu.edu/files/2023-10/How%20to%20book%20flights%20and%20more%20in%20Concur%20Sept.%202023.docx" TargetMode="External"/><Relationship Id="rId14" Type="http://schemas.openxmlformats.org/officeDocument/2006/relationships/hyperlink" Target="https://esign.wwu.edu/admcs/forms/Business%20Services/_pay_req_vendor_non_emp_stipends_1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7262812AAD4A8B89A6CA1CB5FEBF" ma:contentTypeVersion="0" ma:contentTypeDescription="Create a new document." ma:contentTypeScope="" ma:versionID="3614388f601e4270e2926c2d00a51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eb2ce97e8276e90d2142616740e2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A6879-C912-441E-8CDE-B0E64E34D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E21A85-EFC9-4E5E-8435-00E285728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54121A-0340-479F-A9B0-054FD47FA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Parsons</dc:creator>
  <dc:description/>
  <cp:lastModifiedBy>Sally Parsons</cp:lastModifiedBy>
  <cp:revision>21</cp:revision>
  <dcterms:created xsi:type="dcterms:W3CDTF">2023-09-06T16:00:00Z</dcterms:created>
  <dcterms:modified xsi:type="dcterms:W3CDTF">2023-10-05T17:20:00Z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D:20210729234522</vt:lpwstr>
  </property>
  <property fmtid="{D5CDD505-2E9C-101B-9397-08002B2CF9AE}" pid="7" name="ContentTypeId">
    <vt:lpwstr>0x010100862D7262812AAD4A8B89A6CA1CB5FEBF</vt:lpwstr>
  </property>
</Properties>
</file>